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Warszawa, 9 </w:t>
      </w:r>
      <w:r w:rsidR="00C046A5">
        <w:rPr>
          <w:rFonts w:ascii="Times New Roman" w:hAnsi="Times New Roman" w:cs="Times New Roman"/>
          <w:sz w:val="24"/>
          <w:szCs w:val="24"/>
        </w:rPr>
        <w:t>maja</w:t>
      </w:r>
      <w:r w:rsidRPr="00AF6320">
        <w:rPr>
          <w:rFonts w:ascii="Times New Roman" w:hAnsi="Times New Roman" w:cs="Times New Roman"/>
          <w:sz w:val="24"/>
          <w:szCs w:val="24"/>
        </w:rPr>
        <w:t xml:space="preserve"> 2013 r.</w:t>
      </w:r>
    </w:p>
    <w:p w:rsidR="00293BD2" w:rsidRDefault="00293BD2" w:rsidP="002576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6BF" w:rsidRPr="00AF6320" w:rsidRDefault="002576BF" w:rsidP="002576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AF6320">
        <w:rPr>
          <w:rFonts w:ascii="Times New Roman" w:hAnsi="Times New Roman" w:cs="Times New Roman"/>
          <w:b/>
          <w:sz w:val="24"/>
          <w:szCs w:val="24"/>
        </w:rPr>
        <w:t>Sąd Rejonowy dla Warszawy-Żoliborza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AF6320">
        <w:rPr>
          <w:rFonts w:ascii="Times New Roman" w:hAnsi="Times New Roman" w:cs="Times New Roman"/>
          <w:b/>
          <w:sz w:val="24"/>
          <w:szCs w:val="24"/>
        </w:rPr>
        <w:t>ul. Kocjana 3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AF6320">
        <w:rPr>
          <w:rFonts w:ascii="Times New Roman" w:hAnsi="Times New Roman" w:cs="Times New Roman"/>
          <w:b/>
          <w:sz w:val="24"/>
          <w:szCs w:val="24"/>
        </w:rPr>
        <w:t>01-473 Warszawa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320">
        <w:rPr>
          <w:rFonts w:ascii="Times New Roman" w:hAnsi="Times New Roman" w:cs="Times New Roman"/>
          <w:b/>
          <w:sz w:val="24"/>
          <w:szCs w:val="24"/>
        </w:rPr>
        <w:t xml:space="preserve">Powód: 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Marek Kowalski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ul. Elbląska 1/15, 01-747 </w:t>
      </w:r>
      <w:r w:rsidR="00D27FF6">
        <w:rPr>
          <w:rFonts w:ascii="Times New Roman" w:hAnsi="Times New Roman" w:cs="Times New Roman"/>
          <w:sz w:val="24"/>
          <w:szCs w:val="24"/>
        </w:rPr>
        <w:t>Warszawa</w:t>
      </w:r>
    </w:p>
    <w:p w:rsidR="00293BD2" w:rsidRDefault="007D0C40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81031387283</w:t>
      </w:r>
    </w:p>
    <w:p w:rsidR="007D0C40" w:rsidRPr="00AF6320" w:rsidRDefault="007D0C40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6320">
        <w:rPr>
          <w:rFonts w:ascii="Times New Roman" w:hAnsi="Times New Roman" w:cs="Times New Roman"/>
          <w:b/>
          <w:sz w:val="24"/>
          <w:szCs w:val="24"/>
        </w:rPr>
        <w:t>Pozwany: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Towarzystwo Ubezpieczeń POMOC S.A. w Warszawie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ul. Dziennikarska 100, 01-605 Warszawa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wartość przedmiotu sporu: </w:t>
      </w:r>
      <w:r w:rsidR="001E604A">
        <w:rPr>
          <w:rFonts w:ascii="Times New Roman" w:hAnsi="Times New Roman" w:cs="Times New Roman"/>
          <w:sz w:val="24"/>
          <w:szCs w:val="24"/>
        </w:rPr>
        <w:t>23.000</w:t>
      </w:r>
      <w:r w:rsidRPr="00AF632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0F76FC" w:rsidP="00293B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POZEW</w:t>
      </w:r>
    </w:p>
    <w:p w:rsidR="00293BD2" w:rsidRPr="00AF6320" w:rsidRDefault="00293BD2" w:rsidP="00293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293BD2" w:rsidP="009259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Działając w imieniu własnym wnoszę o:</w:t>
      </w:r>
    </w:p>
    <w:p w:rsidR="00293BD2" w:rsidRPr="00AF6320" w:rsidRDefault="00293BD2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1. </w:t>
      </w:r>
      <w:r w:rsidR="00AF6320">
        <w:rPr>
          <w:rFonts w:ascii="Times New Roman" w:hAnsi="Times New Roman" w:cs="Times New Roman"/>
          <w:sz w:val="24"/>
          <w:szCs w:val="24"/>
        </w:rPr>
        <w:t>Z</w:t>
      </w:r>
      <w:r w:rsidRPr="00AF6320">
        <w:rPr>
          <w:rFonts w:ascii="Times New Roman" w:hAnsi="Times New Roman" w:cs="Times New Roman"/>
          <w:sz w:val="24"/>
          <w:szCs w:val="24"/>
        </w:rPr>
        <w:t>asądzenie od Towarzystwa Ubezpieczeń POMOC S.A. w Warszawie na rzecz Marka Kowalskiego:</w:t>
      </w:r>
    </w:p>
    <w:p w:rsidR="00293BD2" w:rsidRPr="00AF6320" w:rsidRDefault="00AF6320" w:rsidP="0062117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a)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kwoty 20.000 zł z ustawowymi odsetkami od dnia 6 lipca 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93BD2" w:rsidRPr="00AF6320">
        <w:rPr>
          <w:rFonts w:ascii="Times New Roman" w:hAnsi="Times New Roman" w:cs="Times New Roman"/>
          <w:sz w:val="24"/>
          <w:szCs w:val="24"/>
        </w:rPr>
        <w:t>r. do dnia zapłaty tytułem zadośćuczynienia;</w:t>
      </w:r>
    </w:p>
    <w:p w:rsidR="00293BD2" w:rsidRPr="00AF6320" w:rsidRDefault="00AF6320" w:rsidP="0062117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b)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3BD2" w:rsidRPr="00AF6320">
        <w:rPr>
          <w:rFonts w:ascii="Times New Roman" w:hAnsi="Times New Roman" w:cs="Times New Roman"/>
          <w:sz w:val="24"/>
          <w:szCs w:val="24"/>
        </w:rPr>
        <w:t>enty na zwiększo</w:t>
      </w:r>
      <w:r>
        <w:rPr>
          <w:rFonts w:ascii="Times New Roman" w:hAnsi="Times New Roman" w:cs="Times New Roman"/>
          <w:sz w:val="24"/>
          <w:szCs w:val="24"/>
        </w:rPr>
        <w:t>ne potrzeby w kwo</w:t>
      </w:r>
      <w:r w:rsidR="0062117B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po 250 zł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93BD2" w:rsidRPr="00AF6320">
        <w:rPr>
          <w:rFonts w:ascii="Times New Roman" w:hAnsi="Times New Roman" w:cs="Times New Roman"/>
          <w:sz w:val="24"/>
          <w:szCs w:val="24"/>
        </w:rPr>
        <w:t>iesięcznie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za okres od </w:t>
      </w:r>
      <w:r w:rsidR="00403C21">
        <w:rPr>
          <w:rFonts w:ascii="Times New Roman" w:hAnsi="Times New Roman" w:cs="Times New Roman"/>
          <w:sz w:val="24"/>
          <w:szCs w:val="24"/>
        </w:rPr>
        <w:t xml:space="preserve">dnia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1 </w:t>
      </w:r>
      <w:r w:rsidR="00832F6B">
        <w:rPr>
          <w:rFonts w:ascii="Times New Roman" w:hAnsi="Times New Roman" w:cs="Times New Roman"/>
          <w:sz w:val="24"/>
          <w:szCs w:val="24"/>
        </w:rPr>
        <w:t>czerwca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r. i na przyszłość, płatnej do </w:t>
      </w:r>
      <w:r>
        <w:rPr>
          <w:rFonts w:ascii="Times New Roman" w:hAnsi="Times New Roman" w:cs="Times New Roman"/>
          <w:sz w:val="24"/>
          <w:szCs w:val="24"/>
        </w:rPr>
        <w:t xml:space="preserve">dziesiątego </w:t>
      </w:r>
      <w:r w:rsidR="00293BD2" w:rsidRPr="00AF6320">
        <w:rPr>
          <w:rFonts w:ascii="Times New Roman" w:hAnsi="Times New Roman" w:cs="Times New Roman"/>
          <w:sz w:val="24"/>
          <w:szCs w:val="24"/>
        </w:rPr>
        <w:t>dnia każdego miesiąca wraz z ustawowymi odsetkami w razie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sz w:val="24"/>
          <w:szCs w:val="24"/>
        </w:rPr>
        <w:t>uchybienia terminowi płatności którejkolwiek z rat;</w:t>
      </w:r>
    </w:p>
    <w:p w:rsidR="005347BE" w:rsidRPr="00AF6320" w:rsidRDefault="00AF6320" w:rsidP="0062117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c)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93BD2" w:rsidRPr="00AF6320">
        <w:rPr>
          <w:rFonts w:ascii="Times New Roman" w:hAnsi="Times New Roman" w:cs="Times New Roman"/>
          <w:sz w:val="24"/>
          <w:szCs w:val="24"/>
        </w:rPr>
        <w:t>wrotu kosztów procesu według norm przepisanych.</w:t>
      </w:r>
    </w:p>
    <w:p w:rsidR="00AF6320" w:rsidRDefault="00293BD2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2. Zwrócenie się do </w:t>
      </w:r>
      <w:r w:rsidR="00AF6320">
        <w:rPr>
          <w:rFonts w:ascii="Times New Roman" w:hAnsi="Times New Roman" w:cs="Times New Roman"/>
          <w:sz w:val="24"/>
          <w:szCs w:val="24"/>
        </w:rPr>
        <w:t xml:space="preserve">Szpitala Wojewódzkiego </w:t>
      </w:r>
      <w:r w:rsidRPr="00AF6320">
        <w:rPr>
          <w:rFonts w:ascii="Times New Roman" w:hAnsi="Times New Roman" w:cs="Times New Roman"/>
          <w:sz w:val="24"/>
          <w:szCs w:val="24"/>
        </w:rPr>
        <w:t>w Warszawie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o nadesłanie dokumentacji medycznej Marka </w:t>
      </w:r>
      <w:r w:rsidR="00AF6320">
        <w:rPr>
          <w:rFonts w:ascii="Times New Roman" w:hAnsi="Times New Roman" w:cs="Times New Roman"/>
          <w:sz w:val="24"/>
          <w:szCs w:val="24"/>
        </w:rPr>
        <w:t>Kowalskiego</w:t>
      </w:r>
      <w:r w:rsidRP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AF6320">
        <w:rPr>
          <w:rFonts w:ascii="Times New Roman" w:hAnsi="Times New Roman" w:cs="Times New Roman"/>
          <w:sz w:val="24"/>
          <w:szCs w:val="24"/>
        </w:rPr>
        <w:t xml:space="preserve">z leczenia na Oddziale Ortopedii i Chirurgii Urazowej oraz w Przychodzi Ortopedycznej </w:t>
      </w:r>
      <w:r w:rsidRPr="00AF6320">
        <w:rPr>
          <w:rFonts w:ascii="Times New Roman" w:hAnsi="Times New Roman" w:cs="Times New Roman"/>
          <w:sz w:val="24"/>
          <w:szCs w:val="24"/>
        </w:rPr>
        <w:t>i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przeprowadzenie dowodu z nadesłanych dokumentów na okoliczność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przebiegu leczenia powoda.</w:t>
      </w:r>
    </w:p>
    <w:p w:rsidR="00293BD2" w:rsidRPr="00AF6320" w:rsidRDefault="00293BD2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lastRenderedPageBreak/>
        <w:t xml:space="preserve">3. Dopuszczenie dowodu z </w:t>
      </w:r>
      <w:r w:rsidR="002F227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AF6320">
        <w:rPr>
          <w:rFonts w:ascii="Times New Roman" w:hAnsi="Times New Roman" w:cs="Times New Roman"/>
          <w:sz w:val="24"/>
          <w:szCs w:val="24"/>
        </w:rPr>
        <w:t>dokumentów: zgłoszenia szkody w dniu 5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czerwca 201</w:t>
      </w:r>
      <w:r w:rsidR="002F2275">
        <w:rPr>
          <w:rFonts w:ascii="Times New Roman" w:hAnsi="Times New Roman" w:cs="Times New Roman"/>
          <w:sz w:val="24"/>
          <w:szCs w:val="24"/>
        </w:rPr>
        <w:t>2</w:t>
      </w:r>
      <w:r w:rsidRPr="00AF6320">
        <w:rPr>
          <w:rFonts w:ascii="Times New Roman" w:hAnsi="Times New Roman" w:cs="Times New Roman"/>
          <w:sz w:val="24"/>
          <w:szCs w:val="24"/>
        </w:rPr>
        <w:t xml:space="preserve"> r. oraz pisma pozwanego z dnia 5 lipca 201</w:t>
      </w:r>
      <w:r w:rsidR="002F2275">
        <w:rPr>
          <w:rFonts w:ascii="Times New Roman" w:hAnsi="Times New Roman" w:cs="Times New Roman"/>
          <w:sz w:val="24"/>
          <w:szCs w:val="24"/>
        </w:rPr>
        <w:t>2</w:t>
      </w:r>
      <w:r w:rsidRPr="00AF6320">
        <w:rPr>
          <w:rFonts w:ascii="Times New Roman" w:hAnsi="Times New Roman" w:cs="Times New Roman"/>
          <w:sz w:val="24"/>
          <w:szCs w:val="24"/>
        </w:rPr>
        <w:t xml:space="preserve"> r.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przyznającego zadośćuczynienie na okoliczność wymagalności roszczenia.</w:t>
      </w:r>
    </w:p>
    <w:p w:rsidR="00293BD2" w:rsidRPr="00AF6320" w:rsidRDefault="00293BD2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4. Dopuszczenie dowodu z opinii biegłego </w:t>
      </w:r>
      <w:r w:rsidR="00AF6320">
        <w:rPr>
          <w:rFonts w:ascii="Times New Roman" w:hAnsi="Times New Roman" w:cs="Times New Roman"/>
          <w:sz w:val="24"/>
          <w:szCs w:val="24"/>
        </w:rPr>
        <w:t xml:space="preserve">lekarza </w:t>
      </w:r>
      <w:r w:rsidRPr="00AF6320">
        <w:rPr>
          <w:rFonts w:ascii="Times New Roman" w:hAnsi="Times New Roman" w:cs="Times New Roman"/>
          <w:sz w:val="24"/>
          <w:szCs w:val="24"/>
        </w:rPr>
        <w:t>z zakresu ortopedii na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okoliczność stanu zdrowia powoda, uszczerbku na zdrowiu doznanego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D27FF6">
        <w:rPr>
          <w:rFonts w:ascii="Times New Roman" w:hAnsi="Times New Roman" w:cs="Times New Roman"/>
          <w:sz w:val="24"/>
          <w:szCs w:val="24"/>
        </w:rPr>
        <w:t xml:space="preserve">przez niego w wyniku wypadku, </w:t>
      </w:r>
      <w:r w:rsidRPr="00AF6320">
        <w:rPr>
          <w:rFonts w:ascii="Times New Roman" w:hAnsi="Times New Roman" w:cs="Times New Roman"/>
          <w:sz w:val="24"/>
          <w:szCs w:val="24"/>
        </w:rPr>
        <w:t>rokowań na przyszłość</w:t>
      </w:r>
      <w:r w:rsidR="00D27FF6">
        <w:rPr>
          <w:rFonts w:ascii="Times New Roman" w:hAnsi="Times New Roman" w:cs="Times New Roman"/>
          <w:sz w:val="24"/>
          <w:szCs w:val="24"/>
        </w:rPr>
        <w:t xml:space="preserve">, a także zasadności przyjmowania przez niego leków i odżywek. </w:t>
      </w:r>
    </w:p>
    <w:p w:rsidR="00293BD2" w:rsidRPr="00AF6320" w:rsidRDefault="00D27FF6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3BD2" w:rsidRPr="00AF6320">
        <w:rPr>
          <w:rFonts w:ascii="Times New Roman" w:hAnsi="Times New Roman" w:cs="Times New Roman"/>
          <w:sz w:val="24"/>
          <w:szCs w:val="24"/>
        </w:rPr>
        <w:t>. Dopuszczenie dowodu z zeznań świadków</w:t>
      </w:r>
      <w:r w:rsidR="00C046A5">
        <w:rPr>
          <w:rFonts w:ascii="Times New Roman" w:hAnsi="Times New Roman" w:cs="Times New Roman"/>
          <w:sz w:val="24"/>
          <w:szCs w:val="24"/>
        </w:rPr>
        <w:t>: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Krzysztofa Kowalskiego </w:t>
      </w:r>
      <w:r w:rsidR="00293BD2" w:rsidRPr="00AF6320">
        <w:rPr>
          <w:rFonts w:ascii="Times New Roman" w:hAnsi="Times New Roman" w:cs="Times New Roman"/>
          <w:sz w:val="24"/>
          <w:szCs w:val="24"/>
        </w:rPr>
        <w:t>(</w:t>
      </w:r>
      <w:r w:rsidR="002F2275">
        <w:rPr>
          <w:rFonts w:ascii="Times New Roman" w:hAnsi="Times New Roman" w:cs="Times New Roman"/>
          <w:sz w:val="24"/>
          <w:szCs w:val="24"/>
        </w:rPr>
        <w:t xml:space="preserve">zam. </w:t>
      </w:r>
      <w:r w:rsidRPr="00AF6320">
        <w:rPr>
          <w:rFonts w:ascii="Times New Roman" w:hAnsi="Times New Roman" w:cs="Times New Roman"/>
          <w:sz w:val="24"/>
          <w:szCs w:val="24"/>
        </w:rPr>
        <w:t>ul. Elbląska 1/15, 01-747 Warszawa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Marzeny </w:t>
      </w:r>
      <w:r>
        <w:rPr>
          <w:rFonts w:ascii="Times New Roman" w:hAnsi="Times New Roman" w:cs="Times New Roman"/>
          <w:sz w:val="24"/>
          <w:szCs w:val="24"/>
        </w:rPr>
        <w:t xml:space="preserve">Kowalskiej (adres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rodziców powoda, </w:t>
      </w:r>
      <w:r w:rsidR="00293BD2" w:rsidRPr="00AF6320">
        <w:rPr>
          <w:rFonts w:ascii="Times New Roman" w:hAnsi="Times New Roman" w:cs="Times New Roman"/>
          <w:sz w:val="24"/>
          <w:szCs w:val="24"/>
        </w:rPr>
        <w:t>na okoliczność trybu życia powoda przed wypadkiem i po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wypadku, </w:t>
      </w:r>
      <w:r>
        <w:rPr>
          <w:rFonts w:ascii="Times New Roman" w:hAnsi="Times New Roman" w:cs="Times New Roman"/>
          <w:sz w:val="24"/>
          <w:szCs w:val="24"/>
        </w:rPr>
        <w:t xml:space="preserve">doznanej krzywdy i </w:t>
      </w:r>
      <w:r w:rsidRPr="00AF6320">
        <w:rPr>
          <w:rFonts w:ascii="Times New Roman" w:hAnsi="Times New Roman" w:cs="Times New Roman"/>
          <w:sz w:val="24"/>
          <w:szCs w:val="24"/>
        </w:rPr>
        <w:t>zwiększonych potrzeb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BD2" w:rsidRPr="00AF6320" w:rsidRDefault="00D27FF6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3BD2" w:rsidRPr="00AF6320">
        <w:rPr>
          <w:rFonts w:ascii="Times New Roman" w:hAnsi="Times New Roman" w:cs="Times New Roman"/>
          <w:sz w:val="24"/>
          <w:szCs w:val="24"/>
        </w:rPr>
        <w:t>. Przeprowadzenie dowodu z przesłuchania stron z ograniczeniem go do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przesłuchania powoda na okoliczność </w:t>
      </w:r>
      <w:r>
        <w:rPr>
          <w:rFonts w:ascii="Times New Roman" w:hAnsi="Times New Roman" w:cs="Times New Roman"/>
          <w:sz w:val="24"/>
          <w:szCs w:val="24"/>
        </w:rPr>
        <w:t xml:space="preserve">skutków wypadku, doznanej krzywdy i </w:t>
      </w:r>
      <w:r w:rsidRPr="00AF6320">
        <w:rPr>
          <w:rFonts w:ascii="Times New Roman" w:hAnsi="Times New Roman" w:cs="Times New Roman"/>
          <w:sz w:val="24"/>
          <w:szCs w:val="24"/>
        </w:rPr>
        <w:t>zwiększonych potrzeb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320" w:rsidRDefault="00AF6320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20" w:rsidRPr="00AF6320" w:rsidRDefault="00AF6320" w:rsidP="00AF63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2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F6320" w:rsidRPr="00AF6320" w:rsidRDefault="00AF6320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7B" w:rsidRDefault="00293BD2" w:rsidP="006211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 xml:space="preserve">W dniu </w:t>
      </w:r>
      <w:r w:rsidR="00AF6320">
        <w:rPr>
          <w:rFonts w:ascii="Times New Roman" w:hAnsi="Times New Roman" w:cs="Times New Roman"/>
          <w:sz w:val="24"/>
          <w:szCs w:val="24"/>
        </w:rPr>
        <w:t>15</w:t>
      </w:r>
      <w:r w:rsidRP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AF6320">
        <w:rPr>
          <w:rFonts w:ascii="Times New Roman" w:hAnsi="Times New Roman" w:cs="Times New Roman"/>
          <w:sz w:val="24"/>
          <w:szCs w:val="24"/>
        </w:rPr>
        <w:t>lutego</w:t>
      </w:r>
      <w:r w:rsidRPr="00AF6320">
        <w:rPr>
          <w:rFonts w:ascii="Times New Roman" w:hAnsi="Times New Roman" w:cs="Times New Roman"/>
          <w:sz w:val="24"/>
          <w:szCs w:val="24"/>
        </w:rPr>
        <w:t xml:space="preserve"> 201</w:t>
      </w:r>
      <w:r w:rsidR="00AF6320">
        <w:rPr>
          <w:rFonts w:ascii="Times New Roman" w:hAnsi="Times New Roman" w:cs="Times New Roman"/>
          <w:sz w:val="24"/>
          <w:szCs w:val="24"/>
        </w:rPr>
        <w:t>2</w:t>
      </w:r>
      <w:r w:rsidRPr="00AF6320">
        <w:rPr>
          <w:rFonts w:ascii="Times New Roman" w:hAnsi="Times New Roman" w:cs="Times New Roman"/>
          <w:sz w:val="24"/>
          <w:szCs w:val="24"/>
        </w:rPr>
        <w:t xml:space="preserve"> r. powód, jadący prawidłowo rowerem ulicą</w:t>
      </w:r>
      <w:r w:rsidR="00AF6320">
        <w:rPr>
          <w:rFonts w:ascii="Times New Roman" w:hAnsi="Times New Roman" w:cs="Times New Roman"/>
          <w:sz w:val="24"/>
          <w:szCs w:val="24"/>
        </w:rPr>
        <w:t xml:space="preserve"> Myśliwiecką</w:t>
      </w:r>
      <w:r w:rsidRPr="00AF6320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AF6320">
        <w:rPr>
          <w:rFonts w:ascii="Times New Roman" w:hAnsi="Times New Roman" w:cs="Times New Roman"/>
          <w:sz w:val="24"/>
          <w:szCs w:val="24"/>
        </w:rPr>
        <w:t>,</w:t>
      </w:r>
      <w:r w:rsidRPr="00AF6320">
        <w:rPr>
          <w:rFonts w:ascii="Times New Roman" w:hAnsi="Times New Roman" w:cs="Times New Roman"/>
          <w:sz w:val="24"/>
          <w:szCs w:val="24"/>
        </w:rPr>
        <w:t xml:space="preserve"> został najechany przez samochód marki </w:t>
      </w:r>
      <w:r w:rsidR="00AF6320">
        <w:rPr>
          <w:rFonts w:ascii="Times New Roman" w:hAnsi="Times New Roman" w:cs="Times New Roman"/>
          <w:sz w:val="24"/>
          <w:szCs w:val="24"/>
        </w:rPr>
        <w:t xml:space="preserve">Honda </w:t>
      </w:r>
      <w:proofErr w:type="spellStart"/>
      <w:r w:rsidR="00AF6320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prowadzony przez </w:t>
      </w:r>
      <w:r w:rsidR="00AF6320">
        <w:rPr>
          <w:rFonts w:ascii="Times New Roman" w:hAnsi="Times New Roman" w:cs="Times New Roman"/>
          <w:sz w:val="24"/>
          <w:szCs w:val="24"/>
        </w:rPr>
        <w:t xml:space="preserve">Czesława </w:t>
      </w:r>
      <w:proofErr w:type="spellStart"/>
      <w:r w:rsidR="00AF6320">
        <w:rPr>
          <w:rFonts w:ascii="Times New Roman" w:hAnsi="Times New Roman" w:cs="Times New Roman"/>
          <w:sz w:val="24"/>
          <w:szCs w:val="24"/>
        </w:rPr>
        <w:t>Muchalskiego</w:t>
      </w:r>
      <w:proofErr w:type="spellEnd"/>
      <w:r w:rsidR="00D27FF6">
        <w:rPr>
          <w:rFonts w:ascii="Times New Roman" w:hAnsi="Times New Roman" w:cs="Times New Roman"/>
          <w:sz w:val="24"/>
          <w:szCs w:val="24"/>
        </w:rPr>
        <w:t>. Pozwany ubezpieczał</w:t>
      </w:r>
      <w:r w:rsidR="00D27FF6" w:rsidRPr="00AF6320">
        <w:rPr>
          <w:rFonts w:ascii="Times New Roman" w:hAnsi="Times New Roman" w:cs="Times New Roman"/>
          <w:sz w:val="24"/>
          <w:szCs w:val="24"/>
        </w:rPr>
        <w:t xml:space="preserve"> sprawcę wypadku z tytułu</w:t>
      </w:r>
      <w:r w:rsidR="00D27FF6">
        <w:rPr>
          <w:rFonts w:ascii="Times New Roman" w:hAnsi="Times New Roman" w:cs="Times New Roman"/>
          <w:sz w:val="24"/>
          <w:szCs w:val="24"/>
        </w:rPr>
        <w:t xml:space="preserve"> </w:t>
      </w:r>
      <w:r w:rsidR="00D27FF6" w:rsidRPr="00AF6320">
        <w:rPr>
          <w:rFonts w:ascii="Times New Roman" w:hAnsi="Times New Roman" w:cs="Times New Roman"/>
          <w:sz w:val="24"/>
          <w:szCs w:val="24"/>
        </w:rPr>
        <w:t>odpowiedzialności cywilnej posiadacza pojazdu samochodowego.</w:t>
      </w:r>
      <w:r w:rsidR="00D27FF6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W wyniku wypadku </w:t>
      </w:r>
      <w:r w:rsidR="00AF6320">
        <w:rPr>
          <w:rFonts w:ascii="Times New Roman" w:hAnsi="Times New Roman" w:cs="Times New Roman"/>
          <w:sz w:val="24"/>
          <w:szCs w:val="24"/>
        </w:rPr>
        <w:t>powód</w:t>
      </w:r>
      <w:r w:rsidRPr="00AF6320">
        <w:rPr>
          <w:rFonts w:ascii="Times New Roman" w:hAnsi="Times New Roman" w:cs="Times New Roman"/>
          <w:sz w:val="24"/>
          <w:szCs w:val="24"/>
        </w:rPr>
        <w:t xml:space="preserve"> doznał złamania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kości udowej prawej oraz </w:t>
      </w:r>
      <w:r w:rsidR="00AF6320">
        <w:rPr>
          <w:rFonts w:ascii="Times New Roman" w:hAnsi="Times New Roman" w:cs="Times New Roman"/>
          <w:sz w:val="24"/>
          <w:szCs w:val="24"/>
        </w:rPr>
        <w:t>prawego</w:t>
      </w:r>
      <w:r w:rsidRPr="00AF6320">
        <w:rPr>
          <w:rFonts w:ascii="Times New Roman" w:hAnsi="Times New Roman" w:cs="Times New Roman"/>
          <w:sz w:val="24"/>
          <w:szCs w:val="24"/>
        </w:rPr>
        <w:t xml:space="preserve"> barku. W dniach od </w:t>
      </w:r>
      <w:r w:rsidR="00AF6320">
        <w:rPr>
          <w:rFonts w:ascii="Times New Roman" w:hAnsi="Times New Roman" w:cs="Times New Roman"/>
          <w:sz w:val="24"/>
          <w:szCs w:val="24"/>
        </w:rPr>
        <w:t>15 lutego</w:t>
      </w:r>
      <w:r w:rsidRPr="00AF6320">
        <w:rPr>
          <w:rFonts w:ascii="Times New Roman" w:hAnsi="Times New Roman" w:cs="Times New Roman"/>
          <w:sz w:val="24"/>
          <w:szCs w:val="24"/>
        </w:rPr>
        <w:t xml:space="preserve"> do </w:t>
      </w:r>
      <w:r w:rsidR="00AF6320">
        <w:rPr>
          <w:rFonts w:ascii="Times New Roman" w:hAnsi="Times New Roman" w:cs="Times New Roman"/>
          <w:sz w:val="24"/>
          <w:szCs w:val="24"/>
        </w:rPr>
        <w:t xml:space="preserve">5 marca </w:t>
      </w:r>
      <w:r w:rsidRPr="00AF6320">
        <w:rPr>
          <w:rFonts w:ascii="Times New Roman" w:hAnsi="Times New Roman" w:cs="Times New Roman"/>
          <w:sz w:val="24"/>
          <w:szCs w:val="24"/>
        </w:rPr>
        <w:t>201</w:t>
      </w:r>
      <w:r w:rsidR="00AF6320">
        <w:rPr>
          <w:rFonts w:ascii="Times New Roman" w:hAnsi="Times New Roman" w:cs="Times New Roman"/>
          <w:sz w:val="24"/>
          <w:szCs w:val="24"/>
        </w:rPr>
        <w:t>2</w:t>
      </w:r>
      <w:r w:rsidRPr="00AF6320">
        <w:rPr>
          <w:rFonts w:ascii="Times New Roman" w:hAnsi="Times New Roman" w:cs="Times New Roman"/>
          <w:sz w:val="24"/>
          <w:szCs w:val="24"/>
        </w:rPr>
        <w:t xml:space="preserve"> r. powód przebywał w szpitalu. Następnie przez okres sześciu miesięcy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D27FF6">
        <w:rPr>
          <w:rFonts w:ascii="Times New Roman" w:hAnsi="Times New Roman" w:cs="Times New Roman"/>
          <w:sz w:val="24"/>
          <w:szCs w:val="24"/>
        </w:rPr>
        <w:t>powód</w:t>
      </w:r>
      <w:r w:rsidRPr="00AF6320">
        <w:rPr>
          <w:rFonts w:ascii="Times New Roman" w:hAnsi="Times New Roman" w:cs="Times New Roman"/>
          <w:sz w:val="24"/>
          <w:szCs w:val="24"/>
        </w:rPr>
        <w:t xml:space="preserve"> pozostawał pod opieką </w:t>
      </w:r>
      <w:r w:rsidR="00AF6320">
        <w:rPr>
          <w:rFonts w:ascii="Times New Roman" w:hAnsi="Times New Roman" w:cs="Times New Roman"/>
          <w:sz w:val="24"/>
          <w:szCs w:val="24"/>
        </w:rPr>
        <w:t>przychodni ortopedycznej</w:t>
      </w:r>
      <w:r w:rsidRPr="00AF6320">
        <w:rPr>
          <w:rFonts w:ascii="Times New Roman" w:hAnsi="Times New Roman" w:cs="Times New Roman"/>
          <w:sz w:val="24"/>
          <w:szCs w:val="24"/>
        </w:rPr>
        <w:t xml:space="preserve"> z powodu stałych dolegliwości bólowych oraz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konieczności rehabilitacji. W chwili wypadku </w:t>
      </w:r>
      <w:r w:rsidR="00AF6320">
        <w:rPr>
          <w:rFonts w:ascii="Times New Roman" w:hAnsi="Times New Roman" w:cs="Times New Roman"/>
          <w:sz w:val="24"/>
          <w:szCs w:val="24"/>
        </w:rPr>
        <w:t>powód</w:t>
      </w:r>
      <w:r w:rsidRPr="00AF6320">
        <w:rPr>
          <w:rFonts w:ascii="Times New Roman" w:hAnsi="Times New Roman" w:cs="Times New Roman"/>
          <w:sz w:val="24"/>
          <w:szCs w:val="24"/>
        </w:rPr>
        <w:t xml:space="preserve"> miał </w:t>
      </w:r>
      <w:r w:rsidR="00AF6320">
        <w:rPr>
          <w:rFonts w:ascii="Times New Roman" w:hAnsi="Times New Roman" w:cs="Times New Roman"/>
          <w:sz w:val="24"/>
          <w:szCs w:val="24"/>
        </w:rPr>
        <w:t>31</w:t>
      </w:r>
      <w:r w:rsidRPr="00AF6320">
        <w:rPr>
          <w:rFonts w:ascii="Times New Roman" w:hAnsi="Times New Roman" w:cs="Times New Roman"/>
          <w:sz w:val="24"/>
          <w:szCs w:val="24"/>
        </w:rPr>
        <w:t xml:space="preserve"> lat. </w:t>
      </w:r>
      <w:r w:rsidR="00AF6320">
        <w:rPr>
          <w:rFonts w:ascii="Times New Roman" w:hAnsi="Times New Roman" w:cs="Times New Roman"/>
          <w:sz w:val="24"/>
          <w:szCs w:val="24"/>
        </w:rPr>
        <w:t xml:space="preserve">Na </w:t>
      </w:r>
      <w:r w:rsidRPr="00AF6320">
        <w:rPr>
          <w:rFonts w:ascii="Times New Roman" w:hAnsi="Times New Roman" w:cs="Times New Roman"/>
          <w:sz w:val="24"/>
          <w:szCs w:val="24"/>
        </w:rPr>
        <w:t xml:space="preserve">skutek </w:t>
      </w:r>
      <w:r w:rsidR="00AF6320">
        <w:rPr>
          <w:rFonts w:ascii="Times New Roman" w:hAnsi="Times New Roman" w:cs="Times New Roman"/>
          <w:sz w:val="24"/>
          <w:szCs w:val="24"/>
        </w:rPr>
        <w:t>zdarzenia</w:t>
      </w:r>
      <w:r w:rsidRPr="00AF6320">
        <w:rPr>
          <w:rFonts w:ascii="Times New Roman" w:hAnsi="Times New Roman" w:cs="Times New Roman"/>
          <w:sz w:val="24"/>
          <w:szCs w:val="24"/>
        </w:rPr>
        <w:t xml:space="preserve"> odczuwał </w:t>
      </w:r>
      <w:r w:rsidR="00AF6320">
        <w:rPr>
          <w:rFonts w:ascii="Times New Roman" w:hAnsi="Times New Roman" w:cs="Times New Roman"/>
          <w:sz w:val="24"/>
          <w:szCs w:val="24"/>
        </w:rPr>
        <w:t xml:space="preserve">silny </w:t>
      </w:r>
      <w:r w:rsidRPr="00AF6320">
        <w:rPr>
          <w:rFonts w:ascii="Times New Roman" w:hAnsi="Times New Roman" w:cs="Times New Roman"/>
          <w:sz w:val="24"/>
          <w:szCs w:val="24"/>
        </w:rPr>
        <w:t>ból,</w:t>
      </w:r>
      <w:r w:rsidR="00AF6320">
        <w:rPr>
          <w:rFonts w:ascii="Times New Roman" w:hAnsi="Times New Roman" w:cs="Times New Roman"/>
          <w:sz w:val="24"/>
          <w:szCs w:val="24"/>
        </w:rPr>
        <w:t xml:space="preserve"> doskwierał mu dyskomfort przy wykonywaniu najprostszych czynności życia codziennego, </w:t>
      </w:r>
      <w:r w:rsidRPr="00AF6320">
        <w:rPr>
          <w:rFonts w:ascii="Times New Roman" w:hAnsi="Times New Roman" w:cs="Times New Roman"/>
          <w:sz w:val="24"/>
          <w:szCs w:val="24"/>
        </w:rPr>
        <w:t xml:space="preserve">nie mógł </w:t>
      </w:r>
      <w:r w:rsidR="00D27FF6">
        <w:rPr>
          <w:rFonts w:ascii="Times New Roman" w:hAnsi="Times New Roman" w:cs="Times New Roman"/>
          <w:sz w:val="24"/>
          <w:szCs w:val="24"/>
        </w:rPr>
        <w:t>uprawiać sportu, miał obniżone samopoczucie – z p</w:t>
      </w:r>
      <w:r w:rsidRPr="00AF6320">
        <w:rPr>
          <w:rFonts w:ascii="Times New Roman" w:hAnsi="Times New Roman" w:cs="Times New Roman"/>
          <w:sz w:val="24"/>
          <w:szCs w:val="24"/>
        </w:rPr>
        <w:t>owodu niepełnej sprawności i koniecznoś</w:t>
      </w:r>
      <w:r w:rsidR="00D27FF6">
        <w:rPr>
          <w:rFonts w:ascii="Times New Roman" w:hAnsi="Times New Roman" w:cs="Times New Roman"/>
          <w:sz w:val="24"/>
          <w:szCs w:val="24"/>
        </w:rPr>
        <w:t>ci długotrwałej rehabilitacji</w:t>
      </w:r>
      <w:r w:rsidRPr="00AF6320">
        <w:rPr>
          <w:rFonts w:ascii="Times New Roman" w:hAnsi="Times New Roman" w:cs="Times New Roman"/>
          <w:sz w:val="24"/>
          <w:szCs w:val="24"/>
        </w:rPr>
        <w:t xml:space="preserve">. Powyższe uzasadnia </w:t>
      </w:r>
      <w:r w:rsidR="0062117B">
        <w:rPr>
          <w:rFonts w:ascii="Times New Roman" w:hAnsi="Times New Roman" w:cs="Times New Roman"/>
          <w:sz w:val="24"/>
          <w:szCs w:val="24"/>
        </w:rPr>
        <w:t xml:space="preserve">przyznanie na rzecz powoda </w:t>
      </w:r>
      <w:r w:rsidRPr="00AF6320">
        <w:rPr>
          <w:rFonts w:ascii="Times New Roman" w:hAnsi="Times New Roman" w:cs="Times New Roman"/>
          <w:sz w:val="24"/>
          <w:szCs w:val="24"/>
        </w:rPr>
        <w:t>kwoty</w:t>
      </w:r>
      <w:r w:rsid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62117B">
        <w:rPr>
          <w:rFonts w:ascii="Times New Roman" w:hAnsi="Times New Roman" w:cs="Times New Roman"/>
          <w:sz w:val="24"/>
          <w:szCs w:val="24"/>
        </w:rPr>
        <w:t>3</w:t>
      </w:r>
      <w:r w:rsidRPr="00AF6320">
        <w:rPr>
          <w:rFonts w:ascii="Times New Roman" w:hAnsi="Times New Roman" w:cs="Times New Roman"/>
          <w:sz w:val="24"/>
          <w:szCs w:val="24"/>
        </w:rPr>
        <w:t>0.000 zł tytułem zadośćuczynienia</w:t>
      </w:r>
      <w:r w:rsidR="00D27FF6">
        <w:rPr>
          <w:rFonts w:ascii="Times New Roman" w:hAnsi="Times New Roman" w:cs="Times New Roman"/>
          <w:sz w:val="24"/>
          <w:szCs w:val="24"/>
        </w:rPr>
        <w:t xml:space="preserve"> </w:t>
      </w:r>
      <w:r w:rsidR="00BC79C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7FF6">
        <w:rPr>
          <w:rFonts w:ascii="Times New Roman" w:hAnsi="Times New Roman" w:cs="Times New Roman"/>
          <w:sz w:val="24"/>
          <w:szCs w:val="24"/>
        </w:rPr>
        <w:t>art. 44</w:t>
      </w:r>
      <w:r w:rsidR="0062117B">
        <w:rPr>
          <w:rFonts w:ascii="Times New Roman" w:hAnsi="Times New Roman" w:cs="Times New Roman"/>
          <w:sz w:val="24"/>
          <w:szCs w:val="24"/>
        </w:rPr>
        <w:t>5 § 1 w zw. z art. 444 § 1 k.c.</w:t>
      </w:r>
    </w:p>
    <w:p w:rsidR="00925976" w:rsidRDefault="0062117B" w:rsidP="009259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Podkreślić należy, iż p</w:t>
      </w:r>
      <w:r w:rsidR="00293BD2" w:rsidRPr="00AF6320">
        <w:rPr>
          <w:rFonts w:ascii="Times New Roman" w:hAnsi="Times New Roman" w:cs="Times New Roman"/>
          <w:sz w:val="24"/>
          <w:szCs w:val="24"/>
        </w:rPr>
        <w:t>owód w dniu 5 czerwca 201</w:t>
      </w:r>
      <w:r w:rsidR="00C046A5">
        <w:rPr>
          <w:rFonts w:ascii="Times New Roman" w:hAnsi="Times New Roman" w:cs="Times New Roman"/>
          <w:sz w:val="24"/>
          <w:szCs w:val="24"/>
        </w:rPr>
        <w:t>2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r. zgłosił do pozwanego roszczenie z tytułu</w:t>
      </w:r>
      <w:r w:rsidR="00D27FF6">
        <w:rPr>
          <w:rFonts w:ascii="Times New Roman" w:hAnsi="Times New Roman" w:cs="Times New Roman"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zadośćuczynienia w kwocie </w:t>
      </w:r>
      <w:r w:rsidR="00D27FF6">
        <w:rPr>
          <w:rFonts w:ascii="Times New Roman" w:hAnsi="Times New Roman" w:cs="Times New Roman"/>
          <w:sz w:val="24"/>
          <w:szCs w:val="24"/>
        </w:rPr>
        <w:t>30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.000 zł. Pozwany </w:t>
      </w:r>
      <w:r>
        <w:rPr>
          <w:rFonts w:ascii="Times New Roman" w:hAnsi="Times New Roman" w:cs="Times New Roman"/>
          <w:sz w:val="24"/>
          <w:szCs w:val="24"/>
        </w:rPr>
        <w:t xml:space="preserve">zaś </w:t>
      </w:r>
      <w:r w:rsidR="00293BD2" w:rsidRPr="00AF6320">
        <w:rPr>
          <w:rFonts w:ascii="Times New Roman" w:hAnsi="Times New Roman" w:cs="Times New Roman"/>
          <w:sz w:val="24"/>
          <w:szCs w:val="24"/>
        </w:rPr>
        <w:t>w dniu 5 lipca 201</w:t>
      </w:r>
      <w:r w:rsidR="00C046A5">
        <w:rPr>
          <w:rFonts w:ascii="Times New Roman" w:hAnsi="Times New Roman" w:cs="Times New Roman"/>
          <w:sz w:val="24"/>
          <w:szCs w:val="24"/>
        </w:rPr>
        <w:t>2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r. wypłacił powodowi </w:t>
      </w:r>
      <w:r w:rsidR="00D27FF6">
        <w:rPr>
          <w:rFonts w:ascii="Times New Roman" w:hAnsi="Times New Roman" w:cs="Times New Roman"/>
          <w:sz w:val="24"/>
          <w:szCs w:val="24"/>
        </w:rPr>
        <w:t xml:space="preserve">z tego </w:t>
      </w:r>
      <w:r w:rsidR="00293BD2" w:rsidRPr="00AF6320">
        <w:rPr>
          <w:rFonts w:ascii="Times New Roman" w:hAnsi="Times New Roman" w:cs="Times New Roman"/>
          <w:sz w:val="24"/>
          <w:szCs w:val="24"/>
        </w:rPr>
        <w:t>tytuł</w:t>
      </w:r>
      <w:r w:rsidR="00D27FF6">
        <w:rPr>
          <w:rFonts w:ascii="Times New Roman" w:hAnsi="Times New Roman" w:cs="Times New Roman"/>
          <w:sz w:val="24"/>
          <w:szCs w:val="24"/>
        </w:rPr>
        <w:t xml:space="preserve">u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kwotę </w:t>
      </w:r>
      <w:r w:rsidR="00D27FF6">
        <w:rPr>
          <w:rFonts w:ascii="Times New Roman" w:hAnsi="Times New Roman" w:cs="Times New Roman"/>
          <w:sz w:val="24"/>
          <w:szCs w:val="24"/>
        </w:rPr>
        <w:t>10</w:t>
      </w:r>
      <w:r w:rsidR="00293BD2" w:rsidRPr="00AF6320">
        <w:rPr>
          <w:rFonts w:ascii="Times New Roman" w:hAnsi="Times New Roman" w:cs="Times New Roman"/>
          <w:sz w:val="24"/>
          <w:szCs w:val="24"/>
        </w:rPr>
        <w:t>.000 zł</w:t>
      </w:r>
      <w:r w:rsidR="00D27FF6">
        <w:rPr>
          <w:rFonts w:ascii="Times New Roman" w:hAnsi="Times New Roman" w:cs="Times New Roman"/>
          <w:sz w:val="24"/>
          <w:szCs w:val="24"/>
        </w:rPr>
        <w:t>,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odmawiając </w:t>
      </w:r>
      <w:r w:rsidR="00D27FF6">
        <w:rPr>
          <w:rFonts w:ascii="Times New Roman" w:hAnsi="Times New Roman" w:cs="Times New Roman"/>
          <w:sz w:val="24"/>
          <w:szCs w:val="24"/>
        </w:rPr>
        <w:t>dalej zapłaty idących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 świadczeń. Stąd </w:t>
      </w:r>
      <w:r w:rsidR="00D27FF6">
        <w:rPr>
          <w:rFonts w:ascii="Times New Roman" w:hAnsi="Times New Roman" w:cs="Times New Roman"/>
          <w:sz w:val="24"/>
          <w:szCs w:val="24"/>
        </w:rPr>
        <w:t>zasadne</w:t>
      </w:r>
      <w:r w:rsidR="00D27FF6" w:rsidRPr="00AF6320">
        <w:rPr>
          <w:rFonts w:ascii="Times New Roman" w:hAnsi="Times New Roman" w:cs="Times New Roman"/>
          <w:sz w:val="24"/>
          <w:szCs w:val="24"/>
        </w:rPr>
        <w:t xml:space="preserve"> </w:t>
      </w:r>
      <w:r w:rsidR="00D27FF6">
        <w:rPr>
          <w:rFonts w:ascii="Times New Roman" w:hAnsi="Times New Roman" w:cs="Times New Roman"/>
          <w:sz w:val="24"/>
          <w:szCs w:val="24"/>
        </w:rPr>
        <w:t xml:space="preserve">jest </w:t>
      </w:r>
      <w:r w:rsidR="00293BD2" w:rsidRPr="00AF6320">
        <w:rPr>
          <w:rFonts w:ascii="Times New Roman" w:hAnsi="Times New Roman" w:cs="Times New Roman"/>
          <w:sz w:val="24"/>
          <w:szCs w:val="24"/>
        </w:rPr>
        <w:t>roszczenie</w:t>
      </w:r>
      <w:r w:rsidR="00D27FF6">
        <w:rPr>
          <w:rFonts w:ascii="Times New Roman" w:hAnsi="Times New Roman" w:cs="Times New Roman"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sz w:val="24"/>
          <w:szCs w:val="24"/>
        </w:rPr>
        <w:t xml:space="preserve">powoda </w:t>
      </w:r>
      <w:r w:rsidR="00D27FF6">
        <w:rPr>
          <w:rFonts w:ascii="Times New Roman" w:hAnsi="Times New Roman" w:cs="Times New Roman"/>
          <w:sz w:val="24"/>
          <w:szCs w:val="24"/>
        </w:rPr>
        <w:t xml:space="preserve">o zapłatę pozostałej kwoty, powiększonej dodatkowo o odsetki ustawowe za okres po upływie 30 dni od dnia zgłoszenia szkody pozwanemu. </w:t>
      </w:r>
    </w:p>
    <w:p w:rsidR="00925976" w:rsidRDefault="00D27FF6" w:rsidP="006211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320">
        <w:rPr>
          <w:rFonts w:ascii="Times New Roman" w:hAnsi="Times New Roman" w:cs="Times New Roman"/>
          <w:sz w:val="24"/>
          <w:szCs w:val="24"/>
        </w:rPr>
        <w:t xml:space="preserve"> na skutek doznanego urazu powód w dalszym ciągu odczuwa ból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i zażywa tabletki przeciwbólowe i przeciwza</w:t>
      </w:r>
      <w:r>
        <w:rPr>
          <w:rFonts w:ascii="Times New Roman" w:hAnsi="Times New Roman" w:cs="Times New Roman"/>
          <w:sz w:val="24"/>
          <w:szCs w:val="24"/>
        </w:rPr>
        <w:t>palne</w:t>
      </w:r>
      <w:r w:rsidRPr="00AF6320">
        <w:rPr>
          <w:rFonts w:ascii="Times New Roman" w:hAnsi="Times New Roman" w:cs="Times New Roman"/>
          <w:sz w:val="24"/>
          <w:szCs w:val="24"/>
        </w:rPr>
        <w:t>. Miesięczny koszt z 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tytułu to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F6320">
        <w:rPr>
          <w:rFonts w:ascii="Times New Roman" w:hAnsi="Times New Roman" w:cs="Times New Roman"/>
          <w:sz w:val="24"/>
          <w:szCs w:val="24"/>
        </w:rPr>
        <w:t xml:space="preserve">0 zł. </w:t>
      </w:r>
      <w:r w:rsidR="006211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owód </w:t>
      </w:r>
      <w:r w:rsidRPr="00AF6320">
        <w:rPr>
          <w:rFonts w:ascii="Times New Roman" w:hAnsi="Times New Roman" w:cs="Times New Roman"/>
          <w:sz w:val="24"/>
          <w:szCs w:val="24"/>
        </w:rPr>
        <w:lastRenderedPageBreak/>
        <w:t xml:space="preserve">przyjmuje </w:t>
      </w:r>
      <w:r w:rsidR="0062117B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zalecone przez lekarza</w:t>
      </w:r>
      <w:r w:rsidRPr="00AF6320">
        <w:rPr>
          <w:rFonts w:ascii="Times New Roman" w:hAnsi="Times New Roman" w:cs="Times New Roman"/>
          <w:sz w:val="24"/>
          <w:szCs w:val="24"/>
        </w:rPr>
        <w:t xml:space="preserve"> odżywki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 xml:space="preserve">wzmocnienie </w:t>
      </w:r>
      <w:r>
        <w:rPr>
          <w:rFonts w:ascii="Times New Roman" w:hAnsi="Times New Roman" w:cs="Times New Roman"/>
          <w:sz w:val="24"/>
          <w:szCs w:val="24"/>
        </w:rPr>
        <w:t>układu kostnego</w:t>
      </w:r>
      <w:r w:rsidRPr="00AF6320">
        <w:rPr>
          <w:rFonts w:ascii="Times New Roman" w:hAnsi="Times New Roman" w:cs="Times New Roman"/>
          <w:sz w:val="24"/>
          <w:szCs w:val="24"/>
        </w:rPr>
        <w:t>. Miesięczny koszt</w:t>
      </w:r>
      <w:r w:rsidR="0062117B">
        <w:rPr>
          <w:rFonts w:ascii="Times New Roman" w:hAnsi="Times New Roman" w:cs="Times New Roman"/>
          <w:sz w:val="24"/>
          <w:szCs w:val="24"/>
        </w:rPr>
        <w:t>,</w:t>
      </w:r>
      <w:r w:rsidRPr="00AF6320">
        <w:rPr>
          <w:rFonts w:ascii="Times New Roman" w:hAnsi="Times New Roman" w:cs="Times New Roman"/>
          <w:sz w:val="24"/>
          <w:szCs w:val="24"/>
        </w:rPr>
        <w:t xml:space="preserve"> jaki ponosi z tego tytułu</w:t>
      </w:r>
      <w:r w:rsidR="0062117B">
        <w:rPr>
          <w:rFonts w:ascii="Times New Roman" w:hAnsi="Times New Roman" w:cs="Times New Roman"/>
          <w:sz w:val="24"/>
          <w:szCs w:val="24"/>
        </w:rPr>
        <w:t>,</w:t>
      </w:r>
      <w:r w:rsidRPr="00AF6320">
        <w:rPr>
          <w:rFonts w:ascii="Times New Roman" w:hAnsi="Times New Roman" w:cs="Times New Roman"/>
          <w:sz w:val="24"/>
          <w:szCs w:val="24"/>
        </w:rPr>
        <w:t xml:space="preserve"> to kwota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6320">
        <w:rPr>
          <w:rFonts w:ascii="Times New Roman" w:hAnsi="Times New Roman" w:cs="Times New Roman"/>
          <w:sz w:val="24"/>
          <w:szCs w:val="24"/>
        </w:rPr>
        <w:t>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B">
        <w:rPr>
          <w:rFonts w:ascii="Times New Roman" w:hAnsi="Times New Roman" w:cs="Times New Roman"/>
          <w:sz w:val="24"/>
          <w:szCs w:val="24"/>
        </w:rPr>
        <w:t>Stąd też</w:t>
      </w:r>
      <w:r w:rsidRPr="00AF6320">
        <w:rPr>
          <w:rFonts w:ascii="Times New Roman" w:hAnsi="Times New Roman" w:cs="Times New Roman"/>
          <w:sz w:val="24"/>
          <w:szCs w:val="24"/>
        </w:rPr>
        <w:t xml:space="preserve"> roszczenie o ustalenie prawa do renty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320">
        <w:rPr>
          <w:rFonts w:ascii="Times New Roman" w:hAnsi="Times New Roman" w:cs="Times New Roman"/>
          <w:sz w:val="24"/>
          <w:szCs w:val="24"/>
        </w:rPr>
        <w:t>kwo</w:t>
      </w:r>
      <w:r w:rsidR="0062117B">
        <w:rPr>
          <w:rFonts w:ascii="Times New Roman" w:hAnsi="Times New Roman" w:cs="Times New Roman"/>
          <w:sz w:val="24"/>
          <w:szCs w:val="24"/>
        </w:rPr>
        <w:t>cie</w:t>
      </w:r>
      <w:r w:rsidRPr="00AF6320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6320">
        <w:rPr>
          <w:rFonts w:ascii="Times New Roman" w:hAnsi="Times New Roman" w:cs="Times New Roman"/>
          <w:sz w:val="24"/>
          <w:szCs w:val="24"/>
        </w:rPr>
        <w:t>50 zł miesięc</w:t>
      </w:r>
      <w:r>
        <w:rPr>
          <w:rFonts w:ascii="Times New Roman" w:hAnsi="Times New Roman" w:cs="Times New Roman"/>
          <w:sz w:val="24"/>
          <w:szCs w:val="24"/>
        </w:rPr>
        <w:t>znie jest zasadne, a jego podstawę stanowi art. 444 § 2 k.c.</w:t>
      </w:r>
    </w:p>
    <w:p w:rsidR="00925976" w:rsidRDefault="001E604A" w:rsidP="009259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przedmiotu sporu stanowi wskazana suma pieniężna </w:t>
      </w:r>
      <w:r w:rsidRPr="00AF6320">
        <w:rPr>
          <w:rFonts w:ascii="Times New Roman" w:hAnsi="Times New Roman" w:cs="Times New Roman"/>
          <w:sz w:val="24"/>
          <w:szCs w:val="24"/>
        </w:rPr>
        <w:t>20.000 zł</w:t>
      </w:r>
      <w:r>
        <w:rPr>
          <w:rFonts w:ascii="Times New Roman" w:hAnsi="Times New Roman" w:cs="Times New Roman"/>
          <w:sz w:val="24"/>
          <w:szCs w:val="24"/>
        </w:rPr>
        <w:t xml:space="preserve"> oraz suma renty – jako świadczenia powtarzalnego – za jeden rok, czyli 3.000 zł. Opłatę w wysokości 1.150 zł (5 % wartości przedmiotu sporu) uiszczono przelewem na rachunek bankowy Sądu.</w:t>
      </w:r>
      <w:bookmarkStart w:id="0" w:name="_GoBack"/>
      <w:bookmarkEnd w:id="0"/>
    </w:p>
    <w:p w:rsidR="00925976" w:rsidRDefault="00925976" w:rsidP="009259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04A" w:rsidRDefault="001E604A" w:rsidP="009259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wnoszę jak na wstępie.</w:t>
      </w:r>
    </w:p>
    <w:p w:rsidR="00293BD2" w:rsidRPr="00AF6320" w:rsidRDefault="00293BD2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4A" w:rsidRPr="00AF6320" w:rsidRDefault="001E604A" w:rsidP="001E604A">
      <w:pPr>
        <w:autoSpaceDE w:val="0"/>
        <w:autoSpaceDN w:val="0"/>
        <w:adjustRightInd w:val="0"/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Marek Kowalski</w:t>
      </w:r>
    </w:p>
    <w:p w:rsidR="00293BD2" w:rsidRPr="00AF6320" w:rsidRDefault="00403C21" w:rsidP="001E604A">
      <w:pPr>
        <w:autoSpaceDE w:val="0"/>
        <w:autoSpaceDN w:val="0"/>
        <w:adjustRightInd w:val="0"/>
        <w:spacing w:after="0" w:line="360" w:lineRule="auto"/>
        <w:ind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04A" w:rsidRPr="00AF6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BD2" w:rsidRPr="00AF6320">
        <w:rPr>
          <w:rFonts w:ascii="Times New Roman" w:hAnsi="Times New Roman" w:cs="Times New Roman"/>
          <w:i/>
          <w:sz w:val="24"/>
          <w:szCs w:val="24"/>
        </w:rPr>
        <w:t>(podpis własnoręczny)</w:t>
      </w:r>
    </w:p>
    <w:p w:rsidR="00293BD2" w:rsidRPr="00AF6320" w:rsidRDefault="00293BD2" w:rsidP="00AF6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D2" w:rsidRPr="00AF6320" w:rsidRDefault="00293BD2" w:rsidP="00AF63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Załączniki:</w:t>
      </w:r>
    </w:p>
    <w:p w:rsidR="001E604A" w:rsidRDefault="00293BD2" w:rsidP="00AF63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320">
        <w:rPr>
          <w:rFonts w:ascii="Times New Roman" w:hAnsi="Times New Roman" w:cs="Times New Roman"/>
          <w:sz w:val="24"/>
          <w:szCs w:val="24"/>
        </w:rPr>
        <w:t>1. Dowód przelewu opłaty sądowej od pozwu</w:t>
      </w:r>
      <w:r w:rsidR="001E604A">
        <w:rPr>
          <w:rFonts w:ascii="Times New Roman" w:hAnsi="Times New Roman" w:cs="Times New Roman"/>
          <w:sz w:val="24"/>
          <w:szCs w:val="24"/>
        </w:rPr>
        <w:t>.</w:t>
      </w:r>
    </w:p>
    <w:p w:rsidR="00293BD2" w:rsidRDefault="001E604A" w:rsidP="00AF63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Dokumenty powołane w pozwie.</w:t>
      </w:r>
    </w:p>
    <w:p w:rsidR="001E604A" w:rsidRPr="00AF6320" w:rsidRDefault="001E604A" w:rsidP="00AF63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6320">
        <w:rPr>
          <w:rFonts w:ascii="Times New Roman" w:hAnsi="Times New Roman" w:cs="Times New Roman"/>
          <w:sz w:val="24"/>
          <w:szCs w:val="24"/>
        </w:rPr>
        <w:t xml:space="preserve">Odpis pozwu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F6320">
        <w:rPr>
          <w:rFonts w:ascii="Times New Roman" w:hAnsi="Times New Roman" w:cs="Times New Roman"/>
          <w:sz w:val="24"/>
          <w:szCs w:val="24"/>
        </w:rPr>
        <w:t>załą</w:t>
      </w:r>
      <w:r>
        <w:rPr>
          <w:rFonts w:ascii="Times New Roman" w:hAnsi="Times New Roman" w:cs="Times New Roman"/>
          <w:sz w:val="24"/>
          <w:szCs w:val="24"/>
        </w:rPr>
        <w:t>czników.</w:t>
      </w:r>
    </w:p>
    <w:sectPr w:rsidR="001E604A" w:rsidRPr="00AF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2"/>
    <w:rsid w:val="000F76FC"/>
    <w:rsid w:val="001E604A"/>
    <w:rsid w:val="002576BF"/>
    <w:rsid w:val="00293BD2"/>
    <w:rsid w:val="002F2275"/>
    <w:rsid w:val="00390488"/>
    <w:rsid w:val="00403C21"/>
    <w:rsid w:val="005159C9"/>
    <w:rsid w:val="005347BE"/>
    <w:rsid w:val="005E73AD"/>
    <w:rsid w:val="0062117B"/>
    <w:rsid w:val="007D0C40"/>
    <w:rsid w:val="00832F6B"/>
    <w:rsid w:val="00925976"/>
    <w:rsid w:val="00AF6320"/>
    <w:rsid w:val="00BC79C6"/>
    <w:rsid w:val="00C046A5"/>
    <w:rsid w:val="00D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Młynarski</dc:creator>
  <cp:lastModifiedBy>Tomasz Młynarski</cp:lastModifiedBy>
  <cp:revision>42</cp:revision>
  <dcterms:created xsi:type="dcterms:W3CDTF">2014-04-02T11:56:00Z</dcterms:created>
  <dcterms:modified xsi:type="dcterms:W3CDTF">2014-04-03T13:06:00Z</dcterms:modified>
</cp:coreProperties>
</file>